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48" w:rsidRDefault="00AD6D48" w:rsidP="00AD6D48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AD6D48" w:rsidRDefault="00AD6D48" w:rsidP="00AD6D48">
      <w:pPr>
        <w:jc w:val="center"/>
        <w:rPr>
          <w:rFonts w:ascii="Arial" w:hAnsi="Arial" w:cs="Arial"/>
          <w:b/>
          <w:u w:val="single"/>
        </w:rPr>
      </w:pPr>
    </w:p>
    <w:p w:rsidR="00AD6D48" w:rsidRPr="00AD6D48" w:rsidRDefault="00AD6D48" w:rsidP="00AD6D48">
      <w:pPr>
        <w:jc w:val="center"/>
        <w:rPr>
          <w:rFonts w:ascii="Arial" w:hAnsi="Arial" w:cs="Arial"/>
          <w:b/>
          <w:u w:val="single"/>
        </w:rPr>
      </w:pPr>
      <w:r w:rsidRPr="00AD6D48">
        <w:rPr>
          <w:rFonts w:ascii="Arial" w:hAnsi="Arial" w:cs="Arial"/>
          <w:b/>
          <w:u w:val="single"/>
        </w:rPr>
        <w:t>REPORTE DE DONACIONES EFECTUADAS POR ENTIDADES NACIONALES Y/O EXTRAJERAS</w:t>
      </w:r>
      <w:r w:rsidR="00862AF5">
        <w:rPr>
          <w:rFonts w:ascii="Arial" w:hAnsi="Arial" w:cs="Arial"/>
          <w:b/>
          <w:u w:val="single"/>
        </w:rPr>
        <w:t xml:space="preserve"> DEL MES DE JULI</w:t>
      </w:r>
      <w:r w:rsidR="00130E26">
        <w:rPr>
          <w:rFonts w:ascii="Arial" w:hAnsi="Arial" w:cs="Arial"/>
          <w:b/>
          <w:u w:val="single"/>
        </w:rPr>
        <w:t>O</w:t>
      </w:r>
      <w:r w:rsidR="007D5710">
        <w:rPr>
          <w:rFonts w:ascii="Arial" w:hAnsi="Arial" w:cs="Arial"/>
          <w:b/>
          <w:u w:val="single"/>
        </w:rPr>
        <w:t xml:space="preserve"> </w:t>
      </w:r>
      <w:r w:rsidR="00A24C09">
        <w:rPr>
          <w:rFonts w:ascii="Arial" w:hAnsi="Arial" w:cs="Arial"/>
          <w:b/>
          <w:u w:val="single"/>
        </w:rPr>
        <w:t>2015</w:t>
      </w:r>
    </w:p>
    <w:p w:rsidR="00AD6D48" w:rsidRPr="00AD6D48" w:rsidRDefault="00AD6D48" w:rsidP="00AD6D48"/>
    <w:p w:rsidR="00AD6D48" w:rsidRDefault="00AD6D48" w:rsidP="00AD6D48"/>
    <w:p w:rsidR="000E75E0" w:rsidRDefault="000E75E0" w:rsidP="00AD6D48"/>
    <w:p w:rsidR="000E75E0" w:rsidRDefault="000E75E0" w:rsidP="00AD6D48"/>
    <w:p w:rsidR="00A74FCE" w:rsidRDefault="00A74FCE" w:rsidP="00AD6D4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1244"/>
        <w:gridCol w:w="2574"/>
        <w:gridCol w:w="1751"/>
        <w:gridCol w:w="2319"/>
        <w:gridCol w:w="1559"/>
        <w:gridCol w:w="2356"/>
      </w:tblGrid>
      <w:tr w:rsidR="00A74FCE" w:rsidRPr="00A74FCE" w:rsidTr="00A74FCE">
        <w:trPr>
          <w:trHeight w:val="1314"/>
        </w:trPr>
        <w:tc>
          <w:tcPr>
            <w:tcW w:w="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  <w:lang w:val="es-PE" w:eastAsia="es-PE"/>
              </w:rPr>
            </w:pPr>
            <w:r w:rsidRPr="00A74FCE">
              <w:rPr>
                <w:rFonts w:ascii="Arial" w:hAnsi="Arial" w:cs="Arial"/>
                <w:color w:val="000000"/>
                <w:sz w:val="22"/>
                <w:szCs w:val="20"/>
                <w:lang w:eastAsia="es-PE"/>
              </w:rPr>
              <w:t>NEA Nº</w:t>
            </w:r>
          </w:p>
        </w:tc>
        <w:tc>
          <w:tcPr>
            <w:tcW w:w="473" w:type="pct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  <w:lang w:val="es-PE" w:eastAsia="es-PE"/>
              </w:rPr>
            </w:pPr>
            <w:r w:rsidRPr="00A74FCE">
              <w:rPr>
                <w:rFonts w:ascii="Arial" w:hAnsi="Arial" w:cs="Arial"/>
                <w:color w:val="000000"/>
                <w:sz w:val="22"/>
                <w:szCs w:val="20"/>
                <w:lang w:eastAsia="es-PE"/>
              </w:rPr>
              <w:t>RD</w:t>
            </w:r>
          </w:p>
        </w:tc>
        <w:tc>
          <w:tcPr>
            <w:tcW w:w="979" w:type="pct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  <w:lang w:val="es-PE" w:eastAsia="es-PE"/>
              </w:rPr>
            </w:pPr>
            <w:r w:rsidRPr="00A74FCE">
              <w:rPr>
                <w:rFonts w:ascii="Arial" w:hAnsi="Arial" w:cs="Arial"/>
                <w:color w:val="000000"/>
                <w:sz w:val="22"/>
                <w:szCs w:val="20"/>
                <w:lang w:eastAsia="es-PE"/>
              </w:rPr>
              <w:t>ORGANIZACIÓN DONANTE</w:t>
            </w:r>
          </w:p>
        </w:tc>
        <w:tc>
          <w:tcPr>
            <w:tcW w:w="666" w:type="pct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  <w:lang w:val="es-PE" w:eastAsia="es-PE"/>
              </w:rPr>
            </w:pPr>
            <w:r w:rsidRPr="00A74FCE">
              <w:rPr>
                <w:rFonts w:ascii="Arial" w:hAnsi="Arial" w:cs="Arial"/>
                <w:color w:val="000000"/>
                <w:sz w:val="22"/>
                <w:szCs w:val="20"/>
                <w:lang w:eastAsia="es-PE"/>
              </w:rPr>
              <w:t>IMPORTE</w:t>
            </w:r>
          </w:p>
        </w:tc>
        <w:tc>
          <w:tcPr>
            <w:tcW w:w="882" w:type="pct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  <w:lang w:val="es-PE" w:eastAsia="es-PE"/>
              </w:rPr>
            </w:pPr>
            <w:r w:rsidRPr="00A74FCE">
              <w:rPr>
                <w:rFonts w:ascii="Arial" w:hAnsi="Arial" w:cs="Arial"/>
                <w:color w:val="000000"/>
                <w:sz w:val="22"/>
                <w:szCs w:val="20"/>
                <w:lang w:eastAsia="es-PE"/>
              </w:rPr>
              <w:t>DESCRIPCIÓN</w:t>
            </w:r>
          </w:p>
        </w:tc>
        <w:tc>
          <w:tcPr>
            <w:tcW w:w="593" w:type="pct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  <w:lang w:val="es-PE" w:eastAsia="es-PE"/>
              </w:rPr>
            </w:pPr>
            <w:r w:rsidRPr="00A74FCE">
              <w:rPr>
                <w:rFonts w:ascii="Arial" w:hAnsi="Arial" w:cs="Arial"/>
                <w:color w:val="000000"/>
                <w:sz w:val="22"/>
                <w:szCs w:val="20"/>
                <w:lang w:eastAsia="es-PE"/>
              </w:rPr>
              <w:t>FECHA</w:t>
            </w:r>
          </w:p>
        </w:tc>
        <w:tc>
          <w:tcPr>
            <w:tcW w:w="896" w:type="pct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  <w:lang w:val="es-PE" w:eastAsia="es-PE"/>
              </w:rPr>
            </w:pPr>
            <w:r w:rsidRPr="00A74FCE">
              <w:rPr>
                <w:rFonts w:ascii="Arial" w:hAnsi="Arial" w:cs="Arial"/>
                <w:color w:val="000000"/>
                <w:sz w:val="22"/>
                <w:szCs w:val="20"/>
                <w:lang w:eastAsia="es-PE"/>
              </w:rPr>
              <w:t>BENEFICIARIO</w:t>
            </w:r>
          </w:p>
        </w:tc>
      </w:tr>
      <w:tr w:rsidR="00A74FCE" w:rsidRPr="00A74FCE" w:rsidTr="00A74FCE">
        <w:trPr>
          <w:trHeight w:val="1899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  <w:r w:rsidRPr="00A74FCE">
              <w:rPr>
                <w:rFonts w:ascii="Arial" w:hAnsi="Arial" w:cs="Arial"/>
                <w:b/>
                <w:bCs/>
                <w:color w:val="000000"/>
                <w:lang w:eastAsia="es-PE"/>
              </w:rPr>
              <w:t>NO SE HIZO INGRESO DE BIENES POR DONACIONES NACIONAL Y/O EXTRANJERA</w:t>
            </w:r>
            <w:r>
              <w:rPr>
                <w:rFonts w:ascii="Arial" w:hAnsi="Arial" w:cs="Arial"/>
                <w:b/>
                <w:bCs/>
                <w:color w:val="000000"/>
                <w:lang w:eastAsia="es-PE"/>
              </w:rPr>
              <w:t>.</w:t>
            </w:r>
          </w:p>
        </w:tc>
      </w:tr>
    </w:tbl>
    <w:p w:rsidR="00745CCC" w:rsidRPr="00A74FCE" w:rsidRDefault="00BD0D3E" w:rsidP="00AD6D48">
      <w:pPr>
        <w:rPr>
          <w:lang w:val="es-PE"/>
        </w:rPr>
      </w:pPr>
    </w:p>
    <w:sectPr w:rsidR="00745CCC" w:rsidRPr="00A74FCE" w:rsidSect="00F74BDD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3E" w:rsidRDefault="00BD0D3E" w:rsidP="00AD6D48">
      <w:r>
        <w:separator/>
      </w:r>
    </w:p>
  </w:endnote>
  <w:endnote w:type="continuationSeparator" w:id="0">
    <w:p w:rsidR="00BD0D3E" w:rsidRDefault="00BD0D3E" w:rsidP="00AD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3E" w:rsidRDefault="00BD0D3E" w:rsidP="00AD6D48">
      <w:r>
        <w:separator/>
      </w:r>
    </w:p>
  </w:footnote>
  <w:footnote w:type="continuationSeparator" w:id="0">
    <w:p w:rsidR="00BD0D3E" w:rsidRDefault="00BD0D3E" w:rsidP="00AD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48" w:rsidRDefault="00BB4B50">
    <w:pPr>
      <w:pStyle w:val="Encabezado"/>
    </w:pPr>
    <w:r>
      <w:rPr>
        <w:noProof/>
        <w:lang w:val="es-PE" w:eastAsia="es-PE"/>
      </w:rPr>
      <w:drawing>
        <wp:inline distT="0" distB="0" distL="0" distR="0" wp14:anchorId="2413367A" wp14:editId="101DA078">
          <wp:extent cx="3790950" cy="380626"/>
          <wp:effectExtent l="0" t="0" r="0" b="635"/>
          <wp:docPr id="1" name="Imagen 1" descr="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365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6D48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EF739" wp14:editId="150F1715">
              <wp:simplePos x="0" y="0"/>
              <wp:positionH relativeFrom="column">
                <wp:posOffset>3272155</wp:posOffset>
              </wp:positionH>
              <wp:positionV relativeFrom="paragraph">
                <wp:posOffset>-1905</wp:posOffset>
              </wp:positionV>
              <wp:extent cx="5353050" cy="318135"/>
              <wp:effectExtent l="0" t="0" r="0" b="571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D6D48" w:rsidRPr="00177CBF" w:rsidRDefault="00AD6D48" w:rsidP="00AD6D4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177CBF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LAS PERSONAS CON DISCAPACIDAD EN EL PERU</w:t>
                          </w:r>
                        </w:p>
                        <w:p w:rsidR="00AD6D48" w:rsidRPr="00177CBF" w:rsidRDefault="00AD6D48" w:rsidP="00AD6D48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77CB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"Año de la Diversificación Productiva y del Fortalecimiento de la Educación"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257.65pt;margin-top:-.15pt;width:421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" filled="f" stroked="f">
              <v:textbox>
                <w:txbxContent>
                  <w:p w:rsidR="00AD6D48" w:rsidRPr="00177CBF" w:rsidRDefault="00AD6D48" w:rsidP="00AD6D48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177CBF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LAS PERSONAS CON DISCAPACIDAD EN EL PERU</w:t>
                    </w:r>
                  </w:p>
                  <w:p w:rsidR="00AD6D48" w:rsidRPr="00177CBF" w:rsidRDefault="00AD6D48" w:rsidP="00AD6D48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77CBF">
                      <w:rPr>
                        <w:rFonts w:ascii="Arial" w:hAnsi="Arial" w:cs="Arial"/>
                        <w:sz w:val="14"/>
                        <w:szCs w:val="14"/>
                      </w:rPr>
                      <w:t>"Año de la Diversificación Productiva y del Fortalecimiento de la Educación"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B4"/>
    <w:rsid w:val="00017479"/>
    <w:rsid w:val="000273D6"/>
    <w:rsid w:val="000E75E0"/>
    <w:rsid w:val="00130E26"/>
    <w:rsid w:val="00633A79"/>
    <w:rsid w:val="00700AC6"/>
    <w:rsid w:val="00737337"/>
    <w:rsid w:val="007D5710"/>
    <w:rsid w:val="007E08B3"/>
    <w:rsid w:val="007F6ACE"/>
    <w:rsid w:val="00862AF5"/>
    <w:rsid w:val="00A24C09"/>
    <w:rsid w:val="00A452B4"/>
    <w:rsid w:val="00A74FCE"/>
    <w:rsid w:val="00AD6D48"/>
    <w:rsid w:val="00B76975"/>
    <w:rsid w:val="00BB4B50"/>
    <w:rsid w:val="00BD0D3E"/>
    <w:rsid w:val="00C76E18"/>
    <w:rsid w:val="00CB13E1"/>
    <w:rsid w:val="00D251DE"/>
    <w:rsid w:val="00E7265D"/>
    <w:rsid w:val="00EE2EEF"/>
    <w:rsid w:val="00F74BDD"/>
    <w:rsid w:val="00F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6D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D48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6D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D4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ALMACEX-VICTOR AUGUSTO RAMOS LURITA</dc:creator>
  <cp:lastModifiedBy>YAZMIN DEL CARMEN PINEDO ROJAS</cp:lastModifiedBy>
  <cp:revision>2</cp:revision>
  <cp:lastPrinted>2015-07-02T14:04:00Z</cp:lastPrinted>
  <dcterms:created xsi:type="dcterms:W3CDTF">2015-09-04T14:58:00Z</dcterms:created>
  <dcterms:modified xsi:type="dcterms:W3CDTF">2015-09-04T14:58:00Z</dcterms:modified>
</cp:coreProperties>
</file>